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7A" w:rsidRPr="0031129A" w:rsidRDefault="0019420A" w:rsidP="002F5A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СТАРШИЙ П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РЕПОДАВАТЕЛЬ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174"/>
      </w:tblGrid>
      <w:tr w:rsidR="002F5A7A" w:rsidRPr="00A3246E" w:rsidTr="00B43417">
        <w:trPr>
          <w:trHeight w:val="556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Подразделение, ставка:</w:t>
            </w:r>
          </w:p>
        </w:tc>
        <w:tc>
          <w:tcPr>
            <w:tcW w:w="5174" w:type="dxa"/>
          </w:tcPr>
          <w:p w:rsidR="00DA1245" w:rsidRDefault="00C53020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EFEFE"/>
              </w:rPr>
              <w:t xml:space="preserve">Кафедра </w:t>
            </w:r>
            <w:r w:rsidR="00B43417"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EFEFE"/>
              </w:rPr>
              <w:t>частноправовых</w:t>
            </w:r>
            <w:r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EFEFE"/>
              </w:rPr>
              <w:t xml:space="preserve"> дисциплин</w:t>
            </w:r>
            <w:r w:rsidR="00A1573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2F5A7A" w:rsidRPr="00A3246E" w:rsidRDefault="00C53020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 w:rsidR="00A473AA">
              <w:rPr>
                <w:rFonts w:ascii="Times New Roman" w:hAnsi="Times New Roman" w:cs="Times New Roman"/>
                <w:sz w:val="26"/>
                <w:szCs w:val="26"/>
              </w:rPr>
              <w:t xml:space="preserve"> ставки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Дата и место проведения конкурса: </w:t>
            </w:r>
          </w:p>
        </w:tc>
        <w:tc>
          <w:tcPr>
            <w:tcW w:w="5174" w:type="dxa"/>
          </w:tcPr>
          <w:p w:rsidR="00A473AA" w:rsidRDefault="00C53020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380204"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августа</w:t>
            </w:r>
            <w:r w:rsidR="00380204"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2019</w:t>
            </w:r>
            <w:r w:rsidR="00A473AA">
              <w:rPr>
                <w:rFonts w:ascii="Times New Roman" w:hAnsi="Times New Roman" w:cs="Times New Roman"/>
                <w:sz w:val="26"/>
                <w:szCs w:val="26"/>
              </w:rPr>
              <w:t xml:space="preserve"> года,</w:t>
            </w:r>
          </w:p>
          <w:p w:rsidR="00A473AA" w:rsidRDefault="002F5A7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город Москва, </w:t>
            </w:r>
          </w:p>
          <w:p w:rsidR="002F5A7A" w:rsidRPr="00A3246E" w:rsidRDefault="002F5A7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ул. Большая Черемушкинская, 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.34</w:t>
            </w:r>
          </w:p>
        </w:tc>
      </w:tr>
      <w:tr w:rsidR="002F5A7A" w:rsidRPr="00A3246E" w:rsidTr="00B43417">
        <w:trPr>
          <w:trHeight w:val="337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Срок приема заявок:</w:t>
            </w:r>
          </w:p>
        </w:tc>
        <w:tc>
          <w:tcPr>
            <w:tcW w:w="5174" w:type="dxa"/>
          </w:tcPr>
          <w:p w:rsidR="00DA1245" w:rsidRPr="00A3246E" w:rsidRDefault="002F5A7A" w:rsidP="00B434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г. по 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80204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требования:</w:t>
            </w:r>
          </w:p>
        </w:tc>
        <w:tc>
          <w:tcPr>
            <w:tcW w:w="5174" w:type="dxa"/>
          </w:tcPr>
          <w:p w:rsidR="002F5A7A" w:rsidRPr="006542E1" w:rsidRDefault="0019420A" w:rsidP="00194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Высшее образование (по программе специалитета, магистратуры или по программе подготовки научно-педагогических кадров в аспирантуре), 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стаж научно-педагогической работы – не менее 3 лет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(при наличии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учено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й степени кандидата наук стаж научно-педагогической работы – не менее 1 года.</w:t>
            </w:r>
            <w:proofErr w:type="gramEnd"/>
          </w:p>
        </w:tc>
      </w:tr>
      <w:tr w:rsidR="00E977DE" w:rsidRPr="00A3246E" w:rsidTr="00316AD7">
        <w:trPr>
          <w:trHeight w:val="924"/>
        </w:trPr>
        <w:tc>
          <w:tcPr>
            <w:tcW w:w="4361" w:type="dxa"/>
          </w:tcPr>
          <w:p w:rsidR="00E977DE" w:rsidRPr="00A3246E" w:rsidRDefault="00E977DE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Документы, предоставляемые для участия в конкурсном избрании</w:t>
            </w:r>
          </w:p>
        </w:tc>
        <w:tc>
          <w:tcPr>
            <w:tcW w:w="5174" w:type="dxa"/>
          </w:tcPr>
          <w:p w:rsidR="00E977DE" w:rsidRPr="006542E1" w:rsidRDefault="00E977DE" w:rsidP="0019420A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Справка о наличии (отсутствии) судимости; трудовая книжки, а также иные документы, позволяющие подтвердить научно-педагогический стаж; дипломы о высшем образовании, ученой степени, аттестат об ученом звании;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документы о повышении квалификации (диплом, удостоверение, заверенный отчет о стажировке и т.п.)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за последние 3 года; резюме, характеризующего научную (научно-педагогическую) работу (в свободной форме);</w:t>
            </w:r>
            <w:proofErr w:type="gramEnd"/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полный заверенный список опубликованных учебных изданий и научных работ.</w:t>
            </w:r>
          </w:p>
        </w:tc>
      </w:tr>
      <w:tr w:rsidR="002F5A7A" w:rsidRPr="00A3246E" w:rsidTr="00DA1245">
        <w:trPr>
          <w:trHeight w:val="319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Должностной оклад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2F5A7A" w:rsidRPr="00A3246E" w:rsidRDefault="00A473AA" w:rsidP="006542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542E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00</w:t>
            </w:r>
            <w:r w:rsidR="002F5A7A"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0 руб. в месяц 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Стимулирующие выплаты:</w:t>
            </w:r>
          </w:p>
        </w:tc>
        <w:tc>
          <w:tcPr>
            <w:tcW w:w="5174" w:type="dxa"/>
          </w:tcPr>
          <w:p w:rsidR="002F5A7A" w:rsidRPr="00A3246E" w:rsidRDefault="002F5A7A" w:rsidP="00A473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Положением об оплате труда работников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2F5A7A" w:rsidRPr="00A3246E" w:rsidTr="00DA1245">
        <w:trPr>
          <w:trHeight w:val="581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Социальный пакет: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Трудовым кодексом Российской Федерации</w:t>
            </w:r>
          </w:p>
        </w:tc>
      </w:tr>
      <w:tr w:rsidR="00E977DE" w:rsidRPr="00A3246E" w:rsidTr="00B43417">
        <w:trPr>
          <w:trHeight w:val="397"/>
        </w:trPr>
        <w:tc>
          <w:tcPr>
            <w:tcW w:w="9535" w:type="dxa"/>
            <w:gridSpan w:val="2"/>
          </w:tcPr>
          <w:p w:rsidR="00E977DE" w:rsidRPr="00A3246E" w:rsidRDefault="00E977DE" w:rsidP="00E977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Лицо для получения дополнительных справок:</w:t>
            </w:r>
          </w:p>
        </w:tc>
      </w:tr>
      <w:tr w:rsidR="002F5A7A" w:rsidRPr="00A3246E" w:rsidTr="00B43417">
        <w:trPr>
          <w:trHeight w:val="418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отчество:</w:t>
            </w:r>
          </w:p>
        </w:tc>
        <w:tc>
          <w:tcPr>
            <w:tcW w:w="5174" w:type="dxa"/>
          </w:tcPr>
          <w:p w:rsidR="002F5A7A" w:rsidRPr="00A3246E" w:rsidRDefault="00380204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Козыряцкая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Владимировна</w:t>
            </w:r>
          </w:p>
        </w:tc>
      </w:tr>
      <w:tr w:rsidR="002F5A7A" w:rsidRPr="00A3246E" w:rsidTr="00B43417">
        <w:trPr>
          <w:trHeight w:val="267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2F5A7A" w:rsidRPr="00A3246E" w:rsidRDefault="00BE3B27" w:rsidP="00316AD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5" w:history="1">
              <w:r w:rsidR="002F5A7A" w:rsidRPr="00A3246E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staff2@izak.ru</w:t>
              </w:r>
            </w:hyperlink>
          </w:p>
        </w:tc>
      </w:tr>
      <w:tr w:rsidR="002F5A7A" w:rsidRPr="00A3246E" w:rsidTr="00B43417">
        <w:trPr>
          <w:trHeight w:val="341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Телефон: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8 (499) 128-94-53</w:t>
            </w:r>
          </w:p>
        </w:tc>
      </w:tr>
    </w:tbl>
    <w:p w:rsidR="004B355B" w:rsidRDefault="004B355B" w:rsidP="00B43417"/>
    <w:sectPr w:rsidR="004B355B" w:rsidSect="00B4341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7A"/>
    <w:rsid w:val="00067B0F"/>
    <w:rsid w:val="0019420A"/>
    <w:rsid w:val="002F5A7A"/>
    <w:rsid w:val="00380204"/>
    <w:rsid w:val="003C5512"/>
    <w:rsid w:val="004B355B"/>
    <w:rsid w:val="0058565A"/>
    <w:rsid w:val="005B6C0E"/>
    <w:rsid w:val="006542E1"/>
    <w:rsid w:val="00677610"/>
    <w:rsid w:val="007239D7"/>
    <w:rsid w:val="00806554"/>
    <w:rsid w:val="008E24D8"/>
    <w:rsid w:val="008E5697"/>
    <w:rsid w:val="009D6190"/>
    <w:rsid w:val="00A15737"/>
    <w:rsid w:val="00A4054D"/>
    <w:rsid w:val="00A473AA"/>
    <w:rsid w:val="00AF1B8D"/>
    <w:rsid w:val="00B43417"/>
    <w:rsid w:val="00BE3B27"/>
    <w:rsid w:val="00C53020"/>
    <w:rsid w:val="00C9739D"/>
    <w:rsid w:val="00DA1245"/>
    <w:rsid w:val="00DB0060"/>
    <w:rsid w:val="00E10612"/>
    <w:rsid w:val="00E42646"/>
    <w:rsid w:val="00E9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5A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5A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ff2@iza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 1</dc:creator>
  <cp:lastModifiedBy>отдел кадров 4</cp:lastModifiedBy>
  <cp:revision>2</cp:revision>
  <dcterms:created xsi:type="dcterms:W3CDTF">2019-08-21T07:43:00Z</dcterms:created>
  <dcterms:modified xsi:type="dcterms:W3CDTF">2019-08-21T07:43:00Z</dcterms:modified>
</cp:coreProperties>
</file>